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6CE" w:rsidRPr="00404345" w:rsidRDefault="006F26CE" w:rsidP="0085451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F26CE" w:rsidRPr="00854512" w:rsidRDefault="00295F29" w:rsidP="001E03B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SV"/>
        </w:rPr>
        <w:drawing>
          <wp:inline distT="0" distB="0" distL="0" distR="0">
            <wp:extent cx="5612130" cy="986155"/>
            <wp:effectExtent l="19050" t="0" r="7620" b="0"/>
            <wp:docPr id="1" name="0 Imagen" descr="Logo Adapta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dapta-0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98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FA6" w:rsidRDefault="00356FA6" w:rsidP="00854512">
      <w:pPr>
        <w:pStyle w:val="Ttulo1"/>
        <w:spacing w:line="360" w:lineRule="auto"/>
        <w:jc w:val="both"/>
        <w:rPr>
          <w:sz w:val="24"/>
          <w:szCs w:val="24"/>
          <w:u w:val="single"/>
          <w:lang w:val="es-ES"/>
        </w:rPr>
      </w:pPr>
    </w:p>
    <w:p w:rsidR="00295F29" w:rsidRPr="00295F29" w:rsidRDefault="00295F29" w:rsidP="00295F29">
      <w:pPr>
        <w:rPr>
          <w:lang w:val="es-ES"/>
        </w:rPr>
      </w:pPr>
    </w:p>
    <w:p w:rsidR="006F26CE" w:rsidRPr="00854512" w:rsidRDefault="00A57696" w:rsidP="001E03BE">
      <w:pPr>
        <w:pStyle w:val="Ttulo1"/>
        <w:spacing w:line="360" w:lineRule="auto"/>
        <w:rPr>
          <w:sz w:val="40"/>
          <w:szCs w:val="40"/>
          <w:u w:val="single"/>
          <w:lang w:val="es-ES"/>
        </w:rPr>
      </w:pPr>
      <w:r w:rsidRPr="00854512">
        <w:rPr>
          <w:sz w:val="40"/>
          <w:szCs w:val="40"/>
          <w:u w:val="single"/>
          <w:lang w:val="es-ES"/>
        </w:rPr>
        <w:t>Project Charter</w:t>
      </w:r>
    </w:p>
    <w:p w:rsidR="00C95FC6" w:rsidRPr="00854512" w:rsidRDefault="00C95FC6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C95FC6" w:rsidRPr="00854512" w:rsidTr="001912F5">
        <w:tc>
          <w:tcPr>
            <w:tcW w:w="4489" w:type="dxa"/>
          </w:tcPr>
          <w:p w:rsidR="00C95FC6" w:rsidRPr="00854512" w:rsidRDefault="00BE48DF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>Versión</w:t>
            </w:r>
          </w:p>
        </w:tc>
        <w:tc>
          <w:tcPr>
            <w:tcW w:w="4489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C95FC6" w:rsidRPr="00854512" w:rsidTr="001912F5">
        <w:tc>
          <w:tcPr>
            <w:tcW w:w="4489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>Creado Por</w:t>
            </w:r>
          </w:p>
        </w:tc>
        <w:tc>
          <w:tcPr>
            <w:tcW w:w="4489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>Gino Caprile</w:t>
            </w:r>
          </w:p>
        </w:tc>
      </w:tr>
      <w:tr w:rsidR="00C95FC6" w:rsidRPr="00854512" w:rsidTr="001912F5">
        <w:tc>
          <w:tcPr>
            <w:tcW w:w="4489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 xml:space="preserve">Fecha </w:t>
            </w:r>
            <w:r w:rsidR="00BE48DF" w:rsidRPr="00854512">
              <w:rPr>
                <w:rFonts w:ascii="Arial" w:hAnsi="Arial" w:cs="Arial"/>
                <w:sz w:val="20"/>
                <w:szCs w:val="20"/>
              </w:rPr>
              <w:t>Creación</w:t>
            </w:r>
          </w:p>
        </w:tc>
        <w:tc>
          <w:tcPr>
            <w:tcW w:w="4489" w:type="dxa"/>
          </w:tcPr>
          <w:p w:rsidR="00C95FC6" w:rsidRPr="00854512" w:rsidRDefault="00AB2C4C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01/03</w:t>
            </w:r>
            <w:r w:rsidR="00C95FC6" w:rsidRPr="00854512">
              <w:rPr>
                <w:rFonts w:ascii="Arial" w:hAnsi="Arial" w:cs="Arial"/>
                <w:sz w:val="20"/>
                <w:szCs w:val="20"/>
              </w:rPr>
              <w:t>/201</w:t>
            </w:r>
            <w:r w:rsidR="00295F29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C95FC6" w:rsidRPr="00854512" w:rsidRDefault="00C95FC6" w:rsidP="0085451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95FC6" w:rsidRPr="00854512" w:rsidRDefault="00C95FC6" w:rsidP="0085451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4512">
        <w:rPr>
          <w:rFonts w:ascii="Arial" w:hAnsi="Arial" w:cs="Arial"/>
          <w:b/>
          <w:sz w:val="20"/>
          <w:szCs w:val="20"/>
        </w:rPr>
        <w:t>Control de Cambios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68"/>
        <w:gridCol w:w="1842"/>
        <w:gridCol w:w="5544"/>
      </w:tblGrid>
      <w:tr w:rsidR="00C95FC6" w:rsidRPr="00854512" w:rsidTr="001912F5">
        <w:tc>
          <w:tcPr>
            <w:tcW w:w="1668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 xml:space="preserve">Ultima Fecha de </w:t>
            </w:r>
            <w:r w:rsidR="00BE48DF" w:rsidRPr="00854512">
              <w:rPr>
                <w:rFonts w:ascii="Arial" w:hAnsi="Arial" w:cs="Arial"/>
                <w:sz w:val="20"/>
                <w:szCs w:val="20"/>
              </w:rPr>
              <w:t>Revisión</w:t>
            </w:r>
          </w:p>
        </w:tc>
        <w:tc>
          <w:tcPr>
            <w:tcW w:w="1842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>Revisado por</w:t>
            </w:r>
          </w:p>
        </w:tc>
        <w:tc>
          <w:tcPr>
            <w:tcW w:w="5544" w:type="dxa"/>
          </w:tcPr>
          <w:p w:rsidR="00C95FC6" w:rsidRPr="00854512" w:rsidRDefault="00BE48DF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>Descripción</w:t>
            </w:r>
            <w:r w:rsidR="00C95FC6" w:rsidRPr="00854512">
              <w:rPr>
                <w:rFonts w:ascii="Arial" w:hAnsi="Arial" w:cs="Arial"/>
                <w:sz w:val="20"/>
                <w:szCs w:val="20"/>
              </w:rPr>
              <w:t xml:space="preserve"> Cambio</w:t>
            </w:r>
          </w:p>
        </w:tc>
      </w:tr>
      <w:tr w:rsidR="00C95FC6" w:rsidRPr="00854512" w:rsidTr="001912F5">
        <w:tc>
          <w:tcPr>
            <w:tcW w:w="1668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4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5FC6" w:rsidRPr="00854512" w:rsidTr="001912F5">
        <w:tc>
          <w:tcPr>
            <w:tcW w:w="1668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4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5FC6" w:rsidRPr="00854512" w:rsidTr="001912F5">
        <w:tc>
          <w:tcPr>
            <w:tcW w:w="1668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4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5FC6" w:rsidRPr="00854512" w:rsidTr="001912F5">
        <w:tc>
          <w:tcPr>
            <w:tcW w:w="1668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4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6FA6" w:rsidRPr="00854512" w:rsidRDefault="00356FA6" w:rsidP="00854512">
      <w:pPr>
        <w:tabs>
          <w:tab w:val="left" w:pos="6377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56FA6" w:rsidRPr="00AB2C4C" w:rsidRDefault="00356FA6" w:rsidP="00295F2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b/>
          <w:sz w:val="24"/>
          <w:szCs w:val="24"/>
        </w:rPr>
        <w:t xml:space="preserve">Nombre del Proyecto: </w:t>
      </w:r>
      <w:r w:rsidR="00295F29" w:rsidRPr="00AB2C4C">
        <w:rPr>
          <w:rFonts w:ascii="Arial" w:hAnsi="Arial" w:cs="Arial"/>
          <w:sz w:val="24"/>
          <w:szCs w:val="24"/>
        </w:rPr>
        <w:t>Análisis, Diseño, Desarrollo, Pruebas e Implementación de Aplicación de Facturación en la nube para la empresa Adapta Technologies</w:t>
      </w:r>
    </w:p>
    <w:p w:rsidR="00295F29" w:rsidRPr="00AB2C4C" w:rsidRDefault="00295F29" w:rsidP="00295F2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56FA6" w:rsidRPr="00AB2C4C" w:rsidRDefault="00BE48DF" w:rsidP="00854512">
      <w:pPr>
        <w:tabs>
          <w:tab w:val="left" w:pos="6377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B2C4C">
        <w:rPr>
          <w:rFonts w:ascii="Arial" w:hAnsi="Arial" w:cs="Arial"/>
          <w:b/>
          <w:sz w:val="24"/>
          <w:szCs w:val="24"/>
        </w:rPr>
        <w:t>Justificación</w:t>
      </w:r>
      <w:r w:rsidR="00356FA6" w:rsidRPr="00AB2C4C">
        <w:rPr>
          <w:rFonts w:ascii="Arial" w:hAnsi="Arial" w:cs="Arial"/>
          <w:b/>
          <w:sz w:val="24"/>
          <w:szCs w:val="24"/>
        </w:rPr>
        <w:t xml:space="preserve"> del Proyecto:</w:t>
      </w:r>
    </w:p>
    <w:p w:rsidR="00386B63" w:rsidRPr="00AB2C4C" w:rsidRDefault="000D591A" w:rsidP="00386B63">
      <w:p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 xml:space="preserve">La empresa actualmente no cuenta con una solución para facturación. Anteriormente utilizaban una plantilla de Excel pero se dañó y ahora están </w:t>
      </w:r>
      <w:r w:rsidRPr="00AB2C4C">
        <w:rPr>
          <w:rFonts w:ascii="Arial" w:hAnsi="Arial" w:cs="Arial"/>
          <w:sz w:val="24"/>
          <w:szCs w:val="24"/>
        </w:rPr>
        <w:lastRenderedPageBreak/>
        <w:t>facturando de forma manual. Esto les conlleva varios problemas como falta de control interno, errores humanos y mala imagen con sus clientes ya que hay que recordar que su negocio es la tecnología. Adicionalmente hay un contraste en sus recursos tecnológicos ya que la e</w:t>
      </w:r>
      <w:r w:rsidR="001F0E48">
        <w:rPr>
          <w:rFonts w:ascii="Arial" w:hAnsi="Arial" w:cs="Arial"/>
          <w:sz w:val="24"/>
          <w:szCs w:val="24"/>
        </w:rPr>
        <w:t>mpresa cuenta con Salesforce, un</w:t>
      </w:r>
      <w:r w:rsidRPr="00AB2C4C">
        <w:rPr>
          <w:rFonts w:ascii="Arial" w:hAnsi="Arial" w:cs="Arial"/>
          <w:sz w:val="24"/>
          <w:szCs w:val="24"/>
        </w:rPr>
        <w:t xml:space="preserve"> CRM en la nube catalogado como la plataforma CRM numero uno a nivel mundial y en la cual la empresa ya cuenta con mucha información de sus clientes mientras que el detalle de facturación lo llevan a mano y dependen del departamento de contabilidad, el cual es tercerizado y eso complica aun mas, cuando necesitan revisar detalles.</w:t>
      </w:r>
    </w:p>
    <w:p w:rsidR="000D591A" w:rsidRPr="00AB2C4C" w:rsidRDefault="000D591A" w:rsidP="00386B63">
      <w:pPr>
        <w:tabs>
          <w:tab w:val="left" w:pos="5292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86B63" w:rsidRPr="00AB2C4C" w:rsidRDefault="00386B63" w:rsidP="00386B63">
      <w:pPr>
        <w:tabs>
          <w:tab w:val="left" w:pos="5292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B2C4C">
        <w:rPr>
          <w:rFonts w:ascii="Arial" w:hAnsi="Arial" w:cs="Arial"/>
          <w:b/>
          <w:sz w:val="24"/>
          <w:szCs w:val="24"/>
        </w:rPr>
        <w:t>Descripción del Proyecto de Alto Nivel:</w:t>
      </w:r>
    </w:p>
    <w:p w:rsidR="005A4463" w:rsidRPr="00AB2C4C" w:rsidRDefault="005A4463" w:rsidP="00854512">
      <w:pPr>
        <w:tabs>
          <w:tab w:val="left" w:pos="6377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El proyecto consiste en el Análisis, Diseño, Desarrollo, Pruebas e Implementación de una aplicación de Facturación en la nube para la empresa Adapta Technologies S.A. de C.V. La aplicación será construida en la plataf</w:t>
      </w:r>
      <w:r w:rsidR="001F0E48">
        <w:rPr>
          <w:rFonts w:ascii="Arial" w:hAnsi="Arial" w:cs="Arial"/>
          <w:sz w:val="24"/>
          <w:szCs w:val="24"/>
        </w:rPr>
        <w:t>orma Force.com de Salesforce</w:t>
      </w:r>
      <w:r w:rsidRPr="00AB2C4C">
        <w:rPr>
          <w:rFonts w:ascii="Arial" w:hAnsi="Arial" w:cs="Arial"/>
          <w:sz w:val="24"/>
          <w:szCs w:val="24"/>
        </w:rPr>
        <w:t xml:space="preserve"> usando el Framework de trabajo del PMI para la gestión del proyecto y Scrum como Framework de trabajo para la etapa de desarrollo. </w:t>
      </w:r>
    </w:p>
    <w:p w:rsidR="006F26CE" w:rsidRPr="00AB2C4C" w:rsidRDefault="00CA2C68" w:rsidP="00854512">
      <w:pPr>
        <w:tabs>
          <w:tab w:val="left" w:pos="6377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b/>
          <w:sz w:val="24"/>
          <w:szCs w:val="24"/>
        </w:rPr>
        <w:tab/>
      </w:r>
    </w:p>
    <w:p w:rsidR="006F26CE" w:rsidRPr="00AB2C4C" w:rsidRDefault="00356FA6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B2C4C">
        <w:rPr>
          <w:rFonts w:ascii="Arial" w:hAnsi="Arial" w:cs="Arial"/>
          <w:b/>
          <w:sz w:val="24"/>
          <w:szCs w:val="24"/>
        </w:rPr>
        <w:t>Objetivos</w:t>
      </w:r>
      <w:r w:rsidR="006F26CE" w:rsidRPr="00AB2C4C">
        <w:rPr>
          <w:rFonts w:ascii="Arial" w:hAnsi="Arial" w:cs="Arial"/>
          <w:b/>
          <w:sz w:val="24"/>
          <w:szCs w:val="24"/>
        </w:rPr>
        <w:t>:</w:t>
      </w:r>
      <w:r w:rsidR="00DD5F48" w:rsidRPr="00AB2C4C">
        <w:rPr>
          <w:rFonts w:ascii="Arial" w:hAnsi="Arial" w:cs="Arial"/>
          <w:b/>
          <w:sz w:val="24"/>
          <w:szCs w:val="24"/>
        </w:rPr>
        <w:br/>
        <w:t xml:space="preserve">(Triple </w:t>
      </w:r>
      <w:r w:rsidR="00BE48DF" w:rsidRPr="00AB2C4C">
        <w:rPr>
          <w:rFonts w:ascii="Arial" w:hAnsi="Arial" w:cs="Arial"/>
          <w:b/>
          <w:sz w:val="24"/>
          <w:szCs w:val="24"/>
        </w:rPr>
        <w:t>Restricción</w:t>
      </w:r>
      <w:r w:rsidR="00DD5F48" w:rsidRPr="00AB2C4C">
        <w:rPr>
          <w:rFonts w:ascii="Arial" w:hAnsi="Arial" w:cs="Arial"/>
          <w:b/>
          <w:sz w:val="24"/>
          <w:szCs w:val="24"/>
        </w:rPr>
        <w:t>)</w:t>
      </w:r>
    </w:p>
    <w:p w:rsidR="00672903" w:rsidRPr="00AB2C4C" w:rsidRDefault="00672903" w:rsidP="00854512">
      <w:p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Alcance</w:t>
      </w:r>
    </w:p>
    <w:p w:rsidR="00CA0AA5" w:rsidRPr="00AB2C4C" w:rsidRDefault="00CA0AA5" w:rsidP="00CA0AA5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Lograr una integración nativa de la aplicación de facturación con el</w:t>
      </w:r>
      <w:r w:rsidR="001F0E48">
        <w:rPr>
          <w:rFonts w:ascii="Arial" w:hAnsi="Arial" w:cs="Arial"/>
          <w:sz w:val="24"/>
          <w:szCs w:val="24"/>
        </w:rPr>
        <w:t xml:space="preserve"> CRM implementado Salesforce</w:t>
      </w:r>
      <w:r w:rsidRPr="00AB2C4C">
        <w:rPr>
          <w:rFonts w:ascii="Arial" w:hAnsi="Arial" w:cs="Arial"/>
          <w:sz w:val="24"/>
          <w:szCs w:val="24"/>
        </w:rPr>
        <w:t xml:space="preserve"> sin necesidad de instalar software adicional en los equipos del cliente evitando costos de licenciamiento y hardware al 100%</w:t>
      </w:r>
    </w:p>
    <w:p w:rsidR="00CA0AA5" w:rsidRPr="00AB2C4C" w:rsidRDefault="00CA0AA5" w:rsidP="00CA0AA5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Configurar los impresores del cliente durante la implementación de la aplicación de Facturación dejándolos a un 90% libres de errores de impresión</w:t>
      </w:r>
    </w:p>
    <w:p w:rsidR="00513007" w:rsidRDefault="00CA0AA5" w:rsidP="00CA0AA5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3007">
        <w:rPr>
          <w:rFonts w:ascii="Arial" w:hAnsi="Arial" w:cs="Arial"/>
          <w:sz w:val="24"/>
          <w:szCs w:val="24"/>
        </w:rPr>
        <w:lastRenderedPageBreak/>
        <w:t xml:space="preserve">Desarrollar la aplicación de facturación con los parámetros necesarios para ajustarse a cambios en la legislación fiscal de El Salvador tomando en cuenta el cálculo de IVA, Retención y Percepción de IVA </w:t>
      </w:r>
    </w:p>
    <w:p w:rsidR="00CA0AA5" w:rsidRPr="00513007" w:rsidRDefault="00CA0AA5" w:rsidP="00CA0AA5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3007">
        <w:rPr>
          <w:rFonts w:ascii="Arial" w:hAnsi="Arial" w:cs="Arial"/>
          <w:sz w:val="24"/>
          <w:szCs w:val="24"/>
        </w:rPr>
        <w:t>Proveer la documentación necesaria y capacitación al personal de la empresa para el uso de la aplicación</w:t>
      </w:r>
    </w:p>
    <w:p w:rsidR="00CA0AA5" w:rsidRPr="00AB2C4C" w:rsidRDefault="00CA0AA5" w:rsidP="00CA0AA5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 xml:space="preserve">Una vez la aplicación haya sido aceptada por la empresa se procederá a la publicación de la misma en el Market Place de </w:t>
      </w:r>
      <w:r w:rsidR="00513007">
        <w:rPr>
          <w:rFonts w:ascii="Arial" w:hAnsi="Arial" w:cs="Arial"/>
          <w:sz w:val="24"/>
          <w:szCs w:val="24"/>
        </w:rPr>
        <w:t>Salesforce</w:t>
      </w:r>
      <w:r w:rsidRPr="00AB2C4C">
        <w:rPr>
          <w:rFonts w:ascii="Arial" w:hAnsi="Arial" w:cs="Arial"/>
          <w:sz w:val="24"/>
          <w:szCs w:val="24"/>
        </w:rPr>
        <w:t xml:space="preserve"> AppExchange</w:t>
      </w:r>
    </w:p>
    <w:p w:rsidR="00CA0AA5" w:rsidRPr="00AB2C4C" w:rsidRDefault="00AB2C4C" w:rsidP="00CA0AA5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Implementación</w:t>
      </w:r>
      <w:r w:rsidR="00CA0AA5" w:rsidRPr="00AB2C4C">
        <w:rPr>
          <w:rFonts w:ascii="Arial" w:hAnsi="Arial" w:cs="Arial"/>
          <w:sz w:val="24"/>
          <w:szCs w:val="24"/>
        </w:rPr>
        <w:t xml:space="preserve"> de la Aplicación en Adapta Technologies</w:t>
      </w:r>
    </w:p>
    <w:p w:rsidR="00386B63" w:rsidRPr="00AB2C4C" w:rsidRDefault="00386B63" w:rsidP="00386B63">
      <w:pPr>
        <w:tabs>
          <w:tab w:val="left" w:pos="5292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386B63" w:rsidRPr="00AB2C4C" w:rsidRDefault="00386B63" w:rsidP="00386B63">
      <w:pPr>
        <w:tabs>
          <w:tab w:val="left" w:pos="5292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Lista de Entregables del Proyecto:</w:t>
      </w:r>
    </w:p>
    <w:p w:rsidR="00386B63" w:rsidRPr="00AB2C4C" w:rsidRDefault="00CA0AA5" w:rsidP="00386B63">
      <w:pPr>
        <w:pStyle w:val="Prrafodelista"/>
        <w:numPr>
          <w:ilvl w:val="0"/>
          <w:numId w:val="6"/>
        </w:num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1" w:name="OLE_LINK1"/>
      <w:bookmarkStart w:id="2" w:name="OLE_LINK2"/>
      <w:r w:rsidRPr="00AB2C4C">
        <w:rPr>
          <w:rFonts w:ascii="Arial" w:hAnsi="Arial" w:cs="Arial"/>
          <w:sz w:val="24"/>
          <w:szCs w:val="24"/>
        </w:rPr>
        <w:t>Aplicación Funcional implementada en la instancia de Salesforce de Adapta Technologies</w:t>
      </w:r>
    </w:p>
    <w:p w:rsidR="00672B63" w:rsidRPr="00AB2C4C" w:rsidRDefault="00AB2C4C" w:rsidP="00386B63">
      <w:pPr>
        <w:pStyle w:val="Prrafodelista"/>
        <w:numPr>
          <w:ilvl w:val="0"/>
          <w:numId w:val="6"/>
        </w:num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Documentación</w:t>
      </w:r>
      <w:r w:rsidR="00CA0AA5" w:rsidRPr="00AB2C4C">
        <w:rPr>
          <w:rFonts w:ascii="Arial" w:hAnsi="Arial" w:cs="Arial"/>
          <w:sz w:val="24"/>
          <w:szCs w:val="24"/>
        </w:rPr>
        <w:t xml:space="preserve"> del proyecto:</w:t>
      </w:r>
    </w:p>
    <w:p w:rsidR="00CA0AA5" w:rsidRPr="00AB2C4C" w:rsidRDefault="00CA0AA5" w:rsidP="00CA0AA5">
      <w:pPr>
        <w:pStyle w:val="Prrafodelista"/>
        <w:numPr>
          <w:ilvl w:val="1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Fase de Requerimientos</w:t>
      </w:r>
    </w:p>
    <w:p w:rsidR="00CA0AA5" w:rsidRPr="00AB2C4C" w:rsidRDefault="00CA0AA5" w:rsidP="00CA0AA5">
      <w:pPr>
        <w:pStyle w:val="Prrafodelista"/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Project Charter</w:t>
      </w:r>
    </w:p>
    <w:p w:rsidR="00CA0AA5" w:rsidRPr="00AB2C4C" w:rsidRDefault="00CA0AA5" w:rsidP="00CA0AA5">
      <w:pPr>
        <w:pStyle w:val="Prrafodelista"/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Enunciado del Alcance del Proyecto</w:t>
      </w:r>
    </w:p>
    <w:p w:rsidR="00CA0AA5" w:rsidRPr="00AB2C4C" w:rsidRDefault="00CA0AA5" w:rsidP="00CA0AA5">
      <w:pPr>
        <w:pStyle w:val="Prrafodelista"/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Estructura de Desglose del Trabajo</w:t>
      </w:r>
    </w:p>
    <w:p w:rsidR="00CA0AA5" w:rsidRPr="00AB2C4C" w:rsidRDefault="00CA0AA5" w:rsidP="00CA0AA5">
      <w:pPr>
        <w:pStyle w:val="Prrafodelista"/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Backlog</w:t>
      </w:r>
    </w:p>
    <w:p w:rsidR="00CA0AA5" w:rsidRPr="00AB2C4C" w:rsidRDefault="00CA0AA5" w:rsidP="00CA0AA5">
      <w:pPr>
        <w:pStyle w:val="Prrafodelista"/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Sprint Backlog</w:t>
      </w:r>
    </w:p>
    <w:p w:rsidR="00CA0AA5" w:rsidRPr="00AB2C4C" w:rsidRDefault="00CA0AA5" w:rsidP="00CA0AA5">
      <w:pPr>
        <w:pStyle w:val="Prrafodelista"/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Matriz de Riesgos del Proyecto</w:t>
      </w:r>
    </w:p>
    <w:p w:rsidR="00CA0AA5" w:rsidRPr="00AB2C4C" w:rsidRDefault="00CA0AA5" w:rsidP="00CA0AA5">
      <w:pPr>
        <w:pStyle w:val="Prrafodelista"/>
        <w:numPr>
          <w:ilvl w:val="1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Diseño</w:t>
      </w:r>
    </w:p>
    <w:p w:rsidR="00CA0AA5" w:rsidRPr="00AB2C4C" w:rsidRDefault="00CA0AA5" w:rsidP="00CA0AA5">
      <w:pPr>
        <w:pStyle w:val="Prrafodelista"/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Modelo Entidad-Relación</w:t>
      </w:r>
    </w:p>
    <w:p w:rsidR="00CA0AA5" w:rsidRPr="00AB2C4C" w:rsidRDefault="00CA0AA5" w:rsidP="00CA0AA5">
      <w:pPr>
        <w:pStyle w:val="Prrafodelista"/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Mockups UI de la aplicación</w:t>
      </w:r>
    </w:p>
    <w:p w:rsidR="00CA0AA5" w:rsidRPr="00AB2C4C" w:rsidRDefault="00CA0AA5" w:rsidP="00CA0AA5">
      <w:pPr>
        <w:pStyle w:val="Prrafodelista"/>
        <w:numPr>
          <w:ilvl w:val="1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Desarrollo</w:t>
      </w:r>
    </w:p>
    <w:p w:rsidR="00BC4084" w:rsidRDefault="00BC4084" w:rsidP="00BC4084">
      <w:pPr>
        <w:pStyle w:val="Prrafodelista"/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C4084">
        <w:rPr>
          <w:rFonts w:ascii="Arial" w:hAnsi="Arial" w:cs="Arial"/>
          <w:sz w:val="24"/>
          <w:szCs w:val="24"/>
        </w:rPr>
        <w:t>Aplicación Funcional de Facturación (Producción)</w:t>
      </w:r>
    </w:p>
    <w:p w:rsidR="00BC4084" w:rsidRDefault="00BC4084" w:rsidP="00BC4084">
      <w:pPr>
        <w:pStyle w:val="Prrafodelista"/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C4084">
        <w:rPr>
          <w:rFonts w:ascii="Arial" w:hAnsi="Arial" w:cs="Arial"/>
          <w:sz w:val="24"/>
          <w:szCs w:val="24"/>
        </w:rPr>
        <w:t>Ambiente de Desarrollo Aplicación de Facturación</w:t>
      </w:r>
    </w:p>
    <w:p w:rsidR="00BC4084" w:rsidRDefault="00BC4084" w:rsidP="00BC408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C4084" w:rsidRPr="00BC4084" w:rsidRDefault="00BC4084" w:rsidP="00BC408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A0AA5" w:rsidRPr="00AB2C4C" w:rsidRDefault="00CA0AA5" w:rsidP="00CA0AA5">
      <w:pPr>
        <w:pStyle w:val="Prrafodelista"/>
        <w:numPr>
          <w:ilvl w:val="1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lastRenderedPageBreak/>
        <w:t>Pruebas</w:t>
      </w:r>
    </w:p>
    <w:p w:rsidR="00CA0AA5" w:rsidRPr="00AB2C4C" w:rsidRDefault="00CA0AA5" w:rsidP="00CA0AA5">
      <w:pPr>
        <w:pStyle w:val="Prrafodelista"/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Matriz de Pruebas realizadas durante la fase de aceptación de usuario (UAT)</w:t>
      </w:r>
    </w:p>
    <w:p w:rsidR="00CA0AA5" w:rsidRPr="00AB2C4C" w:rsidRDefault="00CA0AA5" w:rsidP="00CA0AA5">
      <w:pPr>
        <w:pStyle w:val="Prrafodelista"/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Acta de aceptación de pruebas de usuario</w:t>
      </w:r>
    </w:p>
    <w:p w:rsidR="00CA0AA5" w:rsidRPr="00AB2C4C" w:rsidRDefault="00CA0AA5" w:rsidP="00CA0AA5">
      <w:pPr>
        <w:pStyle w:val="Prrafodelista"/>
        <w:numPr>
          <w:ilvl w:val="1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Implementación</w:t>
      </w:r>
    </w:p>
    <w:p w:rsidR="00CA0AA5" w:rsidRPr="00AB2C4C" w:rsidRDefault="00CA0AA5" w:rsidP="00CA0AA5">
      <w:pPr>
        <w:pStyle w:val="Prrafodelista"/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Lecciones aprendidas del proyecto</w:t>
      </w:r>
    </w:p>
    <w:p w:rsidR="00CA0AA5" w:rsidRPr="00AB2C4C" w:rsidRDefault="00CA0AA5" w:rsidP="00CA0AA5">
      <w:pPr>
        <w:pStyle w:val="Prrafodelista"/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Acta de aceptación del proyecto</w:t>
      </w:r>
    </w:p>
    <w:bookmarkEnd w:id="1"/>
    <w:bookmarkEnd w:id="2"/>
    <w:p w:rsidR="00CA0AA5" w:rsidRPr="00AB2C4C" w:rsidRDefault="00CA0AA5" w:rsidP="00672B63">
      <w:p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72903" w:rsidRPr="00AB2C4C" w:rsidRDefault="00672B63" w:rsidP="00672B63">
      <w:p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 xml:space="preserve">     </w:t>
      </w:r>
      <w:r w:rsidR="00672903" w:rsidRPr="00AB2C4C">
        <w:rPr>
          <w:rFonts w:ascii="Arial" w:hAnsi="Arial" w:cs="Arial"/>
          <w:sz w:val="24"/>
          <w:szCs w:val="24"/>
        </w:rPr>
        <w:t>Criterios de Éxito:</w:t>
      </w:r>
    </w:p>
    <w:p w:rsidR="00473465" w:rsidRPr="00AB2C4C" w:rsidRDefault="00BE48DF" w:rsidP="00473465">
      <w:pPr>
        <w:pStyle w:val="Prrafodelista"/>
        <w:numPr>
          <w:ilvl w:val="0"/>
          <w:numId w:val="4"/>
        </w:num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Aprobación</w:t>
      </w:r>
      <w:r w:rsidR="00473465" w:rsidRPr="00AB2C4C">
        <w:rPr>
          <w:rFonts w:ascii="Arial" w:hAnsi="Arial" w:cs="Arial"/>
          <w:sz w:val="24"/>
          <w:szCs w:val="24"/>
        </w:rPr>
        <w:t xml:space="preserve"> de</w:t>
      </w:r>
      <w:r w:rsidR="00672903" w:rsidRPr="00AB2C4C">
        <w:rPr>
          <w:rFonts w:ascii="Arial" w:hAnsi="Arial" w:cs="Arial"/>
          <w:sz w:val="24"/>
          <w:szCs w:val="24"/>
        </w:rPr>
        <w:t xml:space="preserve"> entregable</w:t>
      </w:r>
      <w:r w:rsidR="00473465" w:rsidRPr="00AB2C4C">
        <w:rPr>
          <w:rFonts w:ascii="Arial" w:hAnsi="Arial" w:cs="Arial"/>
          <w:sz w:val="24"/>
          <w:szCs w:val="24"/>
        </w:rPr>
        <w:t>s</w:t>
      </w:r>
      <w:r w:rsidR="00672903" w:rsidRPr="00AB2C4C">
        <w:rPr>
          <w:rFonts w:ascii="Arial" w:hAnsi="Arial" w:cs="Arial"/>
          <w:sz w:val="24"/>
          <w:szCs w:val="24"/>
        </w:rPr>
        <w:t xml:space="preserve"> por parte de </w:t>
      </w:r>
      <w:r w:rsidR="00CA0AA5" w:rsidRPr="00AB2C4C">
        <w:rPr>
          <w:rFonts w:ascii="Arial" w:hAnsi="Arial" w:cs="Arial"/>
          <w:sz w:val="24"/>
          <w:szCs w:val="24"/>
        </w:rPr>
        <w:t>Adapta Technologies</w:t>
      </w:r>
      <w:r w:rsidR="00E33B3B" w:rsidRPr="00AB2C4C">
        <w:rPr>
          <w:rFonts w:ascii="Arial" w:hAnsi="Arial" w:cs="Arial"/>
          <w:sz w:val="24"/>
          <w:szCs w:val="24"/>
        </w:rPr>
        <w:t xml:space="preserve"> </w:t>
      </w:r>
    </w:p>
    <w:p w:rsidR="00DD5F48" w:rsidRPr="00AB2C4C" w:rsidRDefault="00DD5F48" w:rsidP="00854512">
      <w:pPr>
        <w:pStyle w:val="Prrafodelista"/>
        <w:numPr>
          <w:ilvl w:val="0"/>
          <w:numId w:val="4"/>
        </w:num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 xml:space="preserve">Mejora de la percepción del </w:t>
      </w:r>
      <w:r w:rsidR="00CA0AA5" w:rsidRPr="00AB2C4C">
        <w:rPr>
          <w:rFonts w:ascii="Arial" w:hAnsi="Arial" w:cs="Arial"/>
          <w:sz w:val="24"/>
          <w:szCs w:val="24"/>
        </w:rPr>
        <w:t>proceso de facturación</w:t>
      </w:r>
      <w:r w:rsidRPr="00AB2C4C">
        <w:rPr>
          <w:rFonts w:ascii="Arial" w:hAnsi="Arial" w:cs="Arial"/>
          <w:sz w:val="24"/>
          <w:szCs w:val="24"/>
        </w:rPr>
        <w:t xml:space="preserve"> tanto por clientes externos como usuarios internos de la organización.</w:t>
      </w:r>
    </w:p>
    <w:p w:rsidR="004213E8" w:rsidRPr="00AB2C4C" w:rsidRDefault="004213E8" w:rsidP="00854512">
      <w:p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72903" w:rsidRPr="00AB2C4C" w:rsidRDefault="00672903" w:rsidP="00854512">
      <w:p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Tiempo</w:t>
      </w:r>
      <w:r w:rsidR="00BE056E" w:rsidRPr="00AB2C4C">
        <w:rPr>
          <w:rFonts w:ascii="Arial" w:hAnsi="Arial" w:cs="Arial"/>
          <w:sz w:val="24"/>
          <w:szCs w:val="24"/>
        </w:rPr>
        <w:t xml:space="preserve"> (Cronograma)</w:t>
      </w:r>
    </w:p>
    <w:p w:rsidR="00DD5F48" w:rsidRPr="00AB2C4C" w:rsidRDefault="00DD5F48" w:rsidP="00854512">
      <w:pPr>
        <w:pStyle w:val="Prrafodelista"/>
        <w:numPr>
          <w:ilvl w:val="0"/>
          <w:numId w:val="3"/>
        </w:num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 xml:space="preserve">Concluir el proyecto en el plazo </w:t>
      </w:r>
      <w:r w:rsidR="00BE637E" w:rsidRPr="00AB2C4C">
        <w:rPr>
          <w:rFonts w:ascii="Arial" w:hAnsi="Arial" w:cs="Arial"/>
          <w:sz w:val="24"/>
          <w:szCs w:val="24"/>
        </w:rPr>
        <w:t>definido con</w:t>
      </w:r>
      <w:r w:rsidRPr="00AB2C4C">
        <w:rPr>
          <w:rFonts w:ascii="Arial" w:hAnsi="Arial" w:cs="Arial"/>
          <w:sz w:val="24"/>
          <w:szCs w:val="24"/>
        </w:rPr>
        <w:t xml:space="preserve"> el cliente</w:t>
      </w:r>
      <w:r w:rsidR="00E33B3B" w:rsidRPr="00AB2C4C">
        <w:rPr>
          <w:rFonts w:ascii="Arial" w:hAnsi="Arial" w:cs="Arial"/>
          <w:sz w:val="24"/>
          <w:szCs w:val="24"/>
        </w:rPr>
        <w:t>.</w:t>
      </w:r>
    </w:p>
    <w:p w:rsidR="00DD5F48" w:rsidRPr="00AB2C4C" w:rsidRDefault="00DD5F48" w:rsidP="00854512">
      <w:pPr>
        <w:tabs>
          <w:tab w:val="left" w:pos="5292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Criterios de Éxito:</w:t>
      </w:r>
    </w:p>
    <w:p w:rsidR="00DD5F48" w:rsidRPr="00AB2C4C" w:rsidRDefault="00473465" w:rsidP="00854512">
      <w:pPr>
        <w:pStyle w:val="Prrafodelista"/>
        <w:numPr>
          <w:ilvl w:val="0"/>
          <w:numId w:val="4"/>
        </w:num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 xml:space="preserve">Cumplir con los deadlines estipulados en el cronograma del proyecto </w:t>
      </w:r>
      <w:r w:rsidR="00CA0AA5" w:rsidRPr="00AB2C4C">
        <w:rPr>
          <w:rFonts w:ascii="Arial" w:hAnsi="Arial" w:cs="Arial"/>
          <w:sz w:val="24"/>
          <w:szCs w:val="24"/>
        </w:rPr>
        <w:t xml:space="preserve">con una variación no mayor a </w:t>
      </w:r>
      <w:r w:rsidR="00BE637E" w:rsidRPr="00AB2C4C">
        <w:rPr>
          <w:rFonts w:ascii="Arial" w:hAnsi="Arial" w:cs="Arial"/>
          <w:sz w:val="24"/>
          <w:szCs w:val="24"/>
        </w:rPr>
        <w:t>± 15%</w:t>
      </w:r>
    </w:p>
    <w:p w:rsidR="00DD5F48" w:rsidRPr="00AB2C4C" w:rsidRDefault="00DD5F48" w:rsidP="00854512">
      <w:p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Costo</w:t>
      </w:r>
      <w:r w:rsidR="00BE056E" w:rsidRPr="00AB2C4C">
        <w:rPr>
          <w:rFonts w:ascii="Arial" w:hAnsi="Arial" w:cs="Arial"/>
          <w:sz w:val="24"/>
          <w:szCs w:val="24"/>
        </w:rPr>
        <w:t xml:space="preserve"> (Presupuesto)</w:t>
      </w:r>
    </w:p>
    <w:p w:rsidR="00DD5F48" w:rsidRPr="00AB2C4C" w:rsidRDefault="00BE637E" w:rsidP="00854512">
      <w:pPr>
        <w:pStyle w:val="Prrafodelista"/>
        <w:numPr>
          <w:ilvl w:val="0"/>
          <w:numId w:val="4"/>
        </w:num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 xml:space="preserve">Debido a que es un proyecto académico para la tesina de la </w:t>
      </w:r>
      <w:r w:rsidR="00AB2C4C" w:rsidRPr="00AB2C4C">
        <w:rPr>
          <w:rFonts w:ascii="Arial" w:hAnsi="Arial" w:cs="Arial"/>
          <w:sz w:val="24"/>
          <w:szCs w:val="24"/>
        </w:rPr>
        <w:t>Maestría</w:t>
      </w:r>
      <w:r w:rsidRPr="00AB2C4C">
        <w:rPr>
          <w:rFonts w:ascii="Arial" w:hAnsi="Arial" w:cs="Arial"/>
          <w:sz w:val="24"/>
          <w:szCs w:val="24"/>
        </w:rPr>
        <w:t xml:space="preserve"> de Arquitectura de Software de la Universidad Don Bosco, las horas de desarrollo serán ad honorem. No se han identificado otros gastos relacionados para el proyecto.</w:t>
      </w:r>
      <w:r w:rsidR="00AA0555" w:rsidRPr="00AB2C4C">
        <w:rPr>
          <w:rFonts w:ascii="Arial" w:hAnsi="Arial" w:cs="Arial"/>
          <w:sz w:val="24"/>
          <w:szCs w:val="24"/>
        </w:rPr>
        <w:t xml:space="preserve"> </w:t>
      </w:r>
    </w:p>
    <w:p w:rsidR="00DD5F48" w:rsidRPr="00AB2C4C" w:rsidRDefault="00DD5F48" w:rsidP="00854512">
      <w:p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 xml:space="preserve">       Criterios de Éxito:</w:t>
      </w:r>
    </w:p>
    <w:p w:rsidR="00513007" w:rsidRPr="00BC4084" w:rsidRDefault="00DD5F48" w:rsidP="00854512">
      <w:pPr>
        <w:pStyle w:val="Prrafodelista"/>
        <w:numPr>
          <w:ilvl w:val="0"/>
          <w:numId w:val="4"/>
        </w:num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 xml:space="preserve">No </w:t>
      </w:r>
      <w:r w:rsidR="00BE637E" w:rsidRPr="00AB2C4C">
        <w:rPr>
          <w:rFonts w:ascii="Arial" w:hAnsi="Arial" w:cs="Arial"/>
          <w:sz w:val="24"/>
          <w:szCs w:val="24"/>
        </w:rPr>
        <w:t>incurrir en gastos adicionales para el proyecto</w:t>
      </w:r>
    </w:p>
    <w:p w:rsidR="004213E8" w:rsidRPr="00AB2C4C" w:rsidRDefault="00621E4D" w:rsidP="00854512">
      <w:pPr>
        <w:tabs>
          <w:tab w:val="left" w:pos="5292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B2C4C">
        <w:rPr>
          <w:rFonts w:ascii="Arial" w:hAnsi="Arial" w:cs="Arial"/>
          <w:b/>
          <w:sz w:val="24"/>
          <w:szCs w:val="24"/>
        </w:rPr>
        <w:lastRenderedPageBreak/>
        <w:t>Requisitos de Alto Nivel</w:t>
      </w:r>
      <w:r w:rsidR="00854512" w:rsidRPr="00AB2C4C">
        <w:rPr>
          <w:rFonts w:ascii="Arial" w:hAnsi="Arial" w:cs="Arial"/>
          <w:b/>
          <w:sz w:val="24"/>
          <w:szCs w:val="24"/>
        </w:rPr>
        <w:t>:</w:t>
      </w:r>
    </w:p>
    <w:p w:rsidR="001912F5" w:rsidRPr="00AB2C4C" w:rsidRDefault="00AB2C4C" w:rsidP="00854512">
      <w:pPr>
        <w:pStyle w:val="Prrafodelista"/>
        <w:numPr>
          <w:ilvl w:val="0"/>
          <w:numId w:val="4"/>
        </w:num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Automatización</w:t>
      </w:r>
      <w:r w:rsidR="001912F5" w:rsidRPr="00AB2C4C">
        <w:rPr>
          <w:rFonts w:ascii="Arial" w:hAnsi="Arial" w:cs="Arial"/>
          <w:sz w:val="24"/>
          <w:szCs w:val="24"/>
        </w:rPr>
        <w:t xml:space="preserve"> del proceso de </w:t>
      </w:r>
      <w:r w:rsidRPr="00AB2C4C">
        <w:rPr>
          <w:rFonts w:ascii="Arial" w:hAnsi="Arial" w:cs="Arial"/>
          <w:sz w:val="24"/>
          <w:szCs w:val="24"/>
        </w:rPr>
        <w:t>Facturación</w:t>
      </w:r>
      <w:r w:rsidR="001912F5" w:rsidRPr="00AB2C4C">
        <w:rPr>
          <w:rFonts w:ascii="Arial" w:hAnsi="Arial" w:cs="Arial"/>
          <w:sz w:val="24"/>
          <w:szCs w:val="24"/>
        </w:rPr>
        <w:t xml:space="preserve"> para mejorar el control interno y la imagen de la empresa para con sus clientes </w:t>
      </w:r>
    </w:p>
    <w:p w:rsidR="004213E8" w:rsidRPr="00AB2C4C" w:rsidRDefault="004213E8" w:rsidP="00854512">
      <w:p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21E4D" w:rsidRPr="00AB2C4C" w:rsidRDefault="00621E4D" w:rsidP="00854512">
      <w:pPr>
        <w:tabs>
          <w:tab w:val="left" w:pos="5292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B2C4C">
        <w:rPr>
          <w:rFonts w:ascii="Arial" w:hAnsi="Arial" w:cs="Arial"/>
          <w:b/>
          <w:sz w:val="24"/>
          <w:szCs w:val="24"/>
        </w:rPr>
        <w:t>Riesgos de Alto Nivel</w:t>
      </w:r>
      <w:r w:rsidR="00854512" w:rsidRPr="00AB2C4C">
        <w:rPr>
          <w:rFonts w:ascii="Arial" w:hAnsi="Arial" w:cs="Arial"/>
          <w:b/>
          <w:sz w:val="24"/>
          <w:szCs w:val="24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621E4D" w:rsidRPr="00AB2C4C" w:rsidTr="00621E4D">
        <w:tc>
          <w:tcPr>
            <w:tcW w:w="4489" w:type="dxa"/>
          </w:tcPr>
          <w:p w:rsidR="00621E4D" w:rsidRPr="00AB2C4C" w:rsidRDefault="00621E4D" w:rsidP="00854512">
            <w:pPr>
              <w:tabs>
                <w:tab w:val="left" w:pos="5292"/>
              </w:tabs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B2C4C">
              <w:rPr>
                <w:rFonts w:ascii="Arial" w:hAnsi="Arial" w:cs="Arial"/>
                <w:b/>
                <w:sz w:val="24"/>
                <w:szCs w:val="24"/>
              </w:rPr>
              <w:t>Riesgo Identificado</w:t>
            </w:r>
          </w:p>
        </w:tc>
        <w:tc>
          <w:tcPr>
            <w:tcW w:w="4489" w:type="dxa"/>
          </w:tcPr>
          <w:p w:rsidR="00621E4D" w:rsidRPr="00AB2C4C" w:rsidRDefault="00621E4D" w:rsidP="00854512">
            <w:pPr>
              <w:tabs>
                <w:tab w:val="left" w:pos="5292"/>
              </w:tabs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B2C4C">
              <w:rPr>
                <w:rFonts w:ascii="Arial" w:hAnsi="Arial" w:cs="Arial"/>
                <w:b/>
                <w:sz w:val="24"/>
                <w:szCs w:val="24"/>
              </w:rPr>
              <w:t>Plan de Respuesta Preliminar</w:t>
            </w:r>
          </w:p>
        </w:tc>
      </w:tr>
      <w:tr w:rsidR="00621E4D" w:rsidRPr="00AB2C4C" w:rsidTr="00621E4D">
        <w:tc>
          <w:tcPr>
            <w:tcW w:w="4489" w:type="dxa"/>
          </w:tcPr>
          <w:p w:rsidR="00621E4D" w:rsidRPr="00AB2C4C" w:rsidRDefault="00621E4D" w:rsidP="00854512">
            <w:pPr>
              <w:tabs>
                <w:tab w:val="left" w:pos="5292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>No lograr completar el proyecto a tiempo</w:t>
            </w:r>
          </w:p>
        </w:tc>
        <w:tc>
          <w:tcPr>
            <w:tcW w:w="4489" w:type="dxa"/>
          </w:tcPr>
          <w:p w:rsidR="00621E4D" w:rsidRPr="00AB2C4C" w:rsidRDefault="00621E4D" w:rsidP="00824DE4">
            <w:pPr>
              <w:pStyle w:val="Prrafodelista"/>
              <w:numPr>
                <w:ilvl w:val="0"/>
                <w:numId w:val="7"/>
              </w:numPr>
              <w:tabs>
                <w:tab w:val="left" w:pos="5292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 xml:space="preserve">Elaborar un plan de contingencia </w:t>
            </w:r>
          </w:p>
          <w:p w:rsidR="00824DE4" w:rsidRPr="00AB2C4C" w:rsidRDefault="00824DE4" w:rsidP="00824DE4">
            <w:pPr>
              <w:pStyle w:val="Prrafodelista"/>
              <w:tabs>
                <w:tab w:val="left" w:pos="5292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>Incluyendo recursos adicionales.</w:t>
            </w:r>
          </w:p>
        </w:tc>
      </w:tr>
      <w:tr w:rsidR="00621E4D" w:rsidRPr="00AB2C4C" w:rsidTr="00621E4D">
        <w:tc>
          <w:tcPr>
            <w:tcW w:w="4489" w:type="dxa"/>
          </w:tcPr>
          <w:p w:rsidR="00621E4D" w:rsidRPr="00AB2C4C" w:rsidRDefault="00824DE4" w:rsidP="00854512">
            <w:pPr>
              <w:tabs>
                <w:tab w:val="left" w:pos="5292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>Incurrir en costos para el proyecto</w:t>
            </w:r>
          </w:p>
        </w:tc>
        <w:tc>
          <w:tcPr>
            <w:tcW w:w="4489" w:type="dxa"/>
          </w:tcPr>
          <w:p w:rsidR="00A60941" w:rsidRPr="00AB2C4C" w:rsidRDefault="00824DE4" w:rsidP="00E33B3B">
            <w:pPr>
              <w:pStyle w:val="Prrafodelista"/>
              <w:numPr>
                <w:ilvl w:val="0"/>
                <w:numId w:val="7"/>
              </w:numPr>
              <w:tabs>
                <w:tab w:val="left" w:pos="5292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>Hacer una correcta fase de planificación del proyecto.</w:t>
            </w:r>
          </w:p>
          <w:p w:rsidR="00621E4D" w:rsidRPr="00AB2C4C" w:rsidRDefault="00824DE4" w:rsidP="00824DE4">
            <w:pPr>
              <w:pStyle w:val="Prrafodelista"/>
              <w:numPr>
                <w:ilvl w:val="0"/>
                <w:numId w:val="7"/>
              </w:numPr>
              <w:tabs>
                <w:tab w:val="left" w:pos="5292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>Definir una reserva para gastos imprevistos durante el proyecto.</w:t>
            </w:r>
          </w:p>
        </w:tc>
      </w:tr>
      <w:tr w:rsidR="00824DE4" w:rsidRPr="00AB2C4C" w:rsidTr="00621E4D">
        <w:tc>
          <w:tcPr>
            <w:tcW w:w="4489" w:type="dxa"/>
          </w:tcPr>
          <w:p w:rsidR="00824DE4" w:rsidRPr="00AB2C4C" w:rsidRDefault="00824DE4" w:rsidP="00854512">
            <w:pPr>
              <w:tabs>
                <w:tab w:val="left" w:pos="5292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>Dificultad en Adopción por parte de los usuarios para la Aplicación de Facturación</w:t>
            </w:r>
          </w:p>
        </w:tc>
        <w:tc>
          <w:tcPr>
            <w:tcW w:w="4489" w:type="dxa"/>
          </w:tcPr>
          <w:p w:rsidR="00824DE4" w:rsidRPr="00AB2C4C" w:rsidRDefault="00513007" w:rsidP="00E33B3B">
            <w:pPr>
              <w:pStyle w:val="Prrafodelista"/>
              <w:numPr>
                <w:ilvl w:val="0"/>
                <w:numId w:val="7"/>
              </w:numPr>
              <w:tabs>
                <w:tab w:val="left" w:pos="5292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Involucrar a los usuarios finales</w:t>
            </w:r>
            <w:r w:rsidR="00824DE4" w:rsidRPr="00AB2C4C">
              <w:rPr>
                <w:rFonts w:ascii="Arial" w:hAnsi="Arial" w:cs="Arial"/>
                <w:sz w:val="24"/>
                <w:szCs w:val="24"/>
              </w:rPr>
              <w:t xml:space="preserve"> en todo el proceso de desarrollo para que participen en el diseño de la aplicación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24DE4" w:rsidRPr="00AB2C4C" w:rsidRDefault="00824DE4" w:rsidP="00E33B3B">
            <w:pPr>
              <w:pStyle w:val="Prrafodelista"/>
              <w:numPr>
                <w:ilvl w:val="0"/>
                <w:numId w:val="7"/>
              </w:numPr>
              <w:tabs>
                <w:tab w:val="left" w:pos="5292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>Dejar horas de reserva para capacitación adicional en caso de ser necesaria.</w:t>
            </w:r>
          </w:p>
        </w:tc>
      </w:tr>
    </w:tbl>
    <w:p w:rsidR="004213E8" w:rsidRPr="00AB2C4C" w:rsidRDefault="004213E8" w:rsidP="00854512">
      <w:p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B2C4C" w:rsidRDefault="00AB2C4C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B2C4C" w:rsidRDefault="00AB2C4C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B2C4C" w:rsidRDefault="00AB2C4C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B2C4C" w:rsidRDefault="00AB2C4C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B2C4C" w:rsidRDefault="00AB2C4C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B2C4C" w:rsidRDefault="00AB2C4C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54512" w:rsidRPr="00AB2C4C" w:rsidRDefault="00621E4D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B2C4C">
        <w:rPr>
          <w:rFonts w:ascii="Arial" w:hAnsi="Arial" w:cs="Arial"/>
          <w:b/>
          <w:sz w:val="24"/>
          <w:szCs w:val="24"/>
        </w:rPr>
        <w:lastRenderedPageBreak/>
        <w:t>Cronograma</w:t>
      </w:r>
      <w:r w:rsidR="006F26CE" w:rsidRPr="00AB2C4C">
        <w:rPr>
          <w:rFonts w:ascii="Arial" w:hAnsi="Arial" w:cs="Arial"/>
          <w:b/>
          <w:sz w:val="24"/>
          <w:szCs w:val="24"/>
        </w:rPr>
        <w:t>:</w:t>
      </w:r>
    </w:p>
    <w:p w:rsidR="00AB2C4C" w:rsidRPr="00AB2C4C" w:rsidRDefault="00AB2C4C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B2C4C" w:rsidRPr="00AB2C4C" w:rsidRDefault="00AB2C4C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B2C4C">
        <w:rPr>
          <w:rFonts w:ascii="Arial" w:hAnsi="Arial" w:cs="Arial"/>
          <w:b/>
          <w:noProof/>
          <w:sz w:val="24"/>
          <w:szCs w:val="24"/>
          <w:lang w:eastAsia="es-SV"/>
        </w:rPr>
        <w:drawing>
          <wp:inline distT="0" distB="0" distL="0" distR="0">
            <wp:extent cx="6201202" cy="2220686"/>
            <wp:effectExtent l="19050" t="0" r="9098" b="0"/>
            <wp:docPr id="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380" cy="2221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ECF" w:rsidRPr="00AB2C4C" w:rsidRDefault="00D26ECF" w:rsidP="0085451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26ECF" w:rsidRPr="00AB2C4C" w:rsidRDefault="00D26ECF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B2C4C">
        <w:rPr>
          <w:rFonts w:ascii="Arial" w:hAnsi="Arial" w:cs="Arial"/>
          <w:b/>
          <w:sz w:val="24"/>
          <w:szCs w:val="24"/>
        </w:rPr>
        <w:t xml:space="preserve">Requisitos para </w:t>
      </w:r>
      <w:r w:rsidR="00BE48DF" w:rsidRPr="00AB2C4C">
        <w:rPr>
          <w:rFonts w:ascii="Arial" w:hAnsi="Arial" w:cs="Arial"/>
          <w:b/>
          <w:sz w:val="24"/>
          <w:szCs w:val="24"/>
        </w:rPr>
        <w:t>Aprobación</w:t>
      </w:r>
      <w:r w:rsidR="001F27A3" w:rsidRPr="00AB2C4C">
        <w:rPr>
          <w:rFonts w:ascii="Arial" w:hAnsi="Arial" w:cs="Arial"/>
          <w:b/>
          <w:sz w:val="24"/>
          <w:szCs w:val="24"/>
        </w:rPr>
        <w:t xml:space="preserve"> del C</w:t>
      </w:r>
      <w:r w:rsidR="00AA0555" w:rsidRPr="00AB2C4C">
        <w:rPr>
          <w:rFonts w:ascii="Arial" w:hAnsi="Arial" w:cs="Arial"/>
          <w:b/>
          <w:sz w:val="24"/>
          <w:szCs w:val="24"/>
        </w:rPr>
        <w:t>ierre</w:t>
      </w:r>
      <w:r w:rsidRPr="00AB2C4C">
        <w:rPr>
          <w:rFonts w:ascii="Arial" w:hAnsi="Arial" w:cs="Arial"/>
          <w:b/>
          <w:sz w:val="24"/>
          <w:szCs w:val="24"/>
        </w:rPr>
        <w:t xml:space="preserve"> del Proyecto</w:t>
      </w:r>
      <w:r w:rsidR="00854512" w:rsidRPr="00AB2C4C">
        <w:rPr>
          <w:rFonts w:ascii="Arial" w:hAnsi="Arial" w:cs="Arial"/>
          <w:b/>
          <w:sz w:val="24"/>
          <w:szCs w:val="24"/>
        </w:rPr>
        <w:t>:</w:t>
      </w:r>
    </w:p>
    <w:p w:rsidR="00386B63" w:rsidRPr="00AB2C4C" w:rsidRDefault="00BE48DF" w:rsidP="00386B63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Aceptación</w:t>
      </w:r>
      <w:r w:rsidR="00854512" w:rsidRPr="00AB2C4C">
        <w:rPr>
          <w:rFonts w:ascii="Arial" w:hAnsi="Arial" w:cs="Arial"/>
          <w:sz w:val="24"/>
          <w:szCs w:val="24"/>
        </w:rPr>
        <w:t xml:space="preserve"> formal </w:t>
      </w:r>
      <w:r w:rsidR="00B039D7" w:rsidRPr="00AB2C4C">
        <w:rPr>
          <w:rFonts w:ascii="Arial" w:hAnsi="Arial" w:cs="Arial"/>
          <w:sz w:val="24"/>
          <w:szCs w:val="24"/>
        </w:rPr>
        <w:t>de Adapta Technologies para los entregables del proyecto</w:t>
      </w:r>
    </w:p>
    <w:p w:rsidR="00386B63" w:rsidRPr="00AB2C4C" w:rsidRDefault="00386B63" w:rsidP="00854512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Documento de Lecciones Aprendidas del Proyecto</w:t>
      </w:r>
    </w:p>
    <w:p w:rsidR="001F27A3" w:rsidRPr="00AB2C4C" w:rsidRDefault="001F27A3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F26CE" w:rsidRPr="00AB2C4C" w:rsidRDefault="00854512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B2C4C">
        <w:rPr>
          <w:rFonts w:ascii="Arial" w:hAnsi="Arial" w:cs="Arial"/>
          <w:b/>
          <w:sz w:val="24"/>
          <w:szCs w:val="24"/>
        </w:rPr>
        <w:t>Director del Proyecto y Nivel de Autoridad</w:t>
      </w:r>
      <w:r w:rsidR="006F26CE" w:rsidRPr="00AB2C4C">
        <w:rPr>
          <w:rFonts w:ascii="Arial" w:hAnsi="Arial" w:cs="Arial"/>
          <w:b/>
          <w:sz w:val="24"/>
          <w:szCs w:val="24"/>
        </w:rPr>
        <w:t>:</w:t>
      </w:r>
    </w:p>
    <w:p w:rsidR="006F26CE" w:rsidRPr="00AB2C4C" w:rsidRDefault="00854512" w:rsidP="0085451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Director del Proyecto:</w:t>
      </w:r>
      <w:r w:rsidRPr="00AB2C4C">
        <w:rPr>
          <w:rFonts w:ascii="Arial" w:hAnsi="Arial" w:cs="Arial"/>
          <w:sz w:val="24"/>
          <w:szCs w:val="24"/>
        </w:rPr>
        <w:tab/>
        <w:t>Gino Caprile</w:t>
      </w:r>
    </w:p>
    <w:p w:rsidR="00386B63" w:rsidRPr="00AB2C4C" w:rsidRDefault="00854512" w:rsidP="00386B6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 xml:space="preserve">Responsable de Agenda, </w:t>
      </w:r>
      <w:r w:rsidR="00BE48DF" w:rsidRPr="00AB2C4C">
        <w:rPr>
          <w:rFonts w:ascii="Arial" w:hAnsi="Arial" w:cs="Arial"/>
          <w:sz w:val="24"/>
          <w:szCs w:val="24"/>
        </w:rPr>
        <w:t>Logística</w:t>
      </w:r>
      <w:r w:rsidRPr="00AB2C4C">
        <w:rPr>
          <w:rFonts w:ascii="Arial" w:hAnsi="Arial" w:cs="Arial"/>
          <w:sz w:val="24"/>
          <w:szCs w:val="24"/>
        </w:rPr>
        <w:t xml:space="preserve">, </w:t>
      </w:r>
      <w:r w:rsidR="00BE48DF" w:rsidRPr="00AB2C4C">
        <w:rPr>
          <w:rFonts w:ascii="Arial" w:hAnsi="Arial" w:cs="Arial"/>
          <w:sz w:val="24"/>
          <w:szCs w:val="24"/>
        </w:rPr>
        <w:t>Gestión</w:t>
      </w:r>
      <w:r w:rsidRPr="00AB2C4C">
        <w:rPr>
          <w:rFonts w:ascii="Arial" w:hAnsi="Arial" w:cs="Arial"/>
          <w:sz w:val="24"/>
          <w:szCs w:val="24"/>
        </w:rPr>
        <w:t xml:space="preserve"> de Proveedores y </w:t>
      </w:r>
      <w:r w:rsidR="00BE48DF" w:rsidRPr="00AB2C4C">
        <w:rPr>
          <w:rFonts w:ascii="Arial" w:hAnsi="Arial" w:cs="Arial"/>
          <w:sz w:val="24"/>
          <w:szCs w:val="24"/>
        </w:rPr>
        <w:t>Dirección</w:t>
      </w:r>
      <w:r w:rsidRPr="00AB2C4C">
        <w:rPr>
          <w:rFonts w:ascii="Arial" w:hAnsi="Arial" w:cs="Arial"/>
          <w:sz w:val="24"/>
          <w:szCs w:val="24"/>
        </w:rPr>
        <w:t xml:space="preserve"> del Proyecto.</w:t>
      </w:r>
    </w:p>
    <w:p w:rsidR="003C06E6" w:rsidRDefault="003C06E6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B2C4C" w:rsidRDefault="00AB2C4C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B2C4C" w:rsidRDefault="00AB2C4C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C4084" w:rsidRDefault="00BC4084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91B80" w:rsidRPr="00AB2C4C" w:rsidRDefault="00B039D7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B2C4C">
        <w:rPr>
          <w:rFonts w:ascii="Arial" w:hAnsi="Arial" w:cs="Arial"/>
          <w:b/>
          <w:sz w:val="24"/>
          <w:szCs w:val="24"/>
        </w:rPr>
        <w:lastRenderedPageBreak/>
        <w:t>Stakeholders Principales</w:t>
      </w:r>
      <w:r w:rsidR="001F27A3" w:rsidRPr="00AB2C4C">
        <w:rPr>
          <w:rFonts w:ascii="Arial" w:hAnsi="Arial" w:cs="Arial"/>
          <w:b/>
          <w:sz w:val="24"/>
          <w:szCs w:val="24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591B80" w:rsidRPr="00AB2C4C" w:rsidTr="00591B80">
        <w:tc>
          <w:tcPr>
            <w:tcW w:w="4489" w:type="dxa"/>
          </w:tcPr>
          <w:p w:rsidR="00591B80" w:rsidRPr="00AB2C4C" w:rsidRDefault="00591B80" w:rsidP="00854512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B2C4C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4489" w:type="dxa"/>
          </w:tcPr>
          <w:p w:rsidR="00591B80" w:rsidRPr="00AB2C4C" w:rsidRDefault="00591B80" w:rsidP="00854512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B2C4C">
              <w:rPr>
                <w:rFonts w:ascii="Arial" w:hAnsi="Arial" w:cs="Arial"/>
                <w:b/>
                <w:sz w:val="24"/>
                <w:szCs w:val="24"/>
              </w:rPr>
              <w:t>Rol</w:t>
            </w:r>
          </w:p>
        </w:tc>
      </w:tr>
      <w:tr w:rsidR="00591B80" w:rsidRPr="00AB2C4C" w:rsidTr="00591B80">
        <w:tc>
          <w:tcPr>
            <w:tcW w:w="4489" w:type="dxa"/>
          </w:tcPr>
          <w:p w:rsidR="00591B80" w:rsidRPr="00AB2C4C" w:rsidRDefault="00591B80" w:rsidP="0085451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>Gino Caprile</w:t>
            </w:r>
          </w:p>
        </w:tc>
        <w:tc>
          <w:tcPr>
            <w:tcW w:w="4489" w:type="dxa"/>
          </w:tcPr>
          <w:p w:rsidR="00591B80" w:rsidRPr="00AB2C4C" w:rsidRDefault="00591B80" w:rsidP="0085451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>Director del Proyecto</w:t>
            </w:r>
            <w:r w:rsidR="00B039D7" w:rsidRPr="00AB2C4C">
              <w:rPr>
                <w:rFonts w:ascii="Arial" w:hAnsi="Arial" w:cs="Arial"/>
                <w:sz w:val="24"/>
                <w:szCs w:val="24"/>
              </w:rPr>
              <w:t xml:space="preserve"> / Desarrollador</w:t>
            </w:r>
          </w:p>
        </w:tc>
      </w:tr>
      <w:tr w:rsidR="00591B80" w:rsidRPr="00AB2C4C" w:rsidTr="00591B80">
        <w:tc>
          <w:tcPr>
            <w:tcW w:w="4489" w:type="dxa"/>
          </w:tcPr>
          <w:p w:rsidR="00591B80" w:rsidRPr="00AB2C4C" w:rsidRDefault="00B039D7" w:rsidP="0085451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>Daniel Tutila</w:t>
            </w:r>
          </w:p>
        </w:tc>
        <w:tc>
          <w:tcPr>
            <w:tcW w:w="4489" w:type="dxa"/>
          </w:tcPr>
          <w:p w:rsidR="00591B80" w:rsidRPr="00AB2C4C" w:rsidRDefault="00B039D7" w:rsidP="0085451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>Desarrollador</w:t>
            </w:r>
          </w:p>
        </w:tc>
      </w:tr>
      <w:tr w:rsidR="00591B80" w:rsidRPr="00AB2C4C" w:rsidTr="00591B80">
        <w:tc>
          <w:tcPr>
            <w:tcW w:w="4489" w:type="dxa"/>
          </w:tcPr>
          <w:p w:rsidR="00591B80" w:rsidRPr="00AB2C4C" w:rsidRDefault="00B039D7" w:rsidP="0085451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>Gabriel Vaquerano</w:t>
            </w:r>
          </w:p>
        </w:tc>
        <w:tc>
          <w:tcPr>
            <w:tcW w:w="4489" w:type="dxa"/>
          </w:tcPr>
          <w:p w:rsidR="00591B80" w:rsidRPr="00AB2C4C" w:rsidRDefault="00B039D7" w:rsidP="00B039D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>Stakeholder Principal</w:t>
            </w:r>
            <w:r w:rsidR="00591B80" w:rsidRPr="00AB2C4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B2C4C">
              <w:rPr>
                <w:rFonts w:ascii="Arial" w:hAnsi="Arial" w:cs="Arial"/>
                <w:sz w:val="24"/>
                <w:szCs w:val="24"/>
              </w:rPr>
              <w:t>Adapta Technologies</w:t>
            </w:r>
          </w:p>
        </w:tc>
      </w:tr>
      <w:tr w:rsidR="00B039D7" w:rsidRPr="00AB2C4C" w:rsidTr="00591B80">
        <w:tc>
          <w:tcPr>
            <w:tcW w:w="4489" w:type="dxa"/>
          </w:tcPr>
          <w:p w:rsidR="00B039D7" w:rsidRPr="00AB2C4C" w:rsidRDefault="00B039D7" w:rsidP="0085451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>Personal Administrativo Adapta Technologies</w:t>
            </w:r>
          </w:p>
        </w:tc>
        <w:tc>
          <w:tcPr>
            <w:tcW w:w="4489" w:type="dxa"/>
          </w:tcPr>
          <w:p w:rsidR="00B039D7" w:rsidRPr="00AB2C4C" w:rsidRDefault="00B039D7" w:rsidP="00B039D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C4C">
              <w:rPr>
                <w:rFonts w:ascii="Arial" w:hAnsi="Arial" w:cs="Arial"/>
                <w:sz w:val="24"/>
                <w:szCs w:val="24"/>
              </w:rPr>
              <w:t xml:space="preserve">Usuario final de la </w:t>
            </w:r>
            <w:r w:rsidR="00AB2C4C" w:rsidRPr="00AB2C4C">
              <w:rPr>
                <w:rFonts w:ascii="Arial" w:hAnsi="Arial" w:cs="Arial"/>
                <w:sz w:val="24"/>
                <w:szCs w:val="24"/>
              </w:rPr>
              <w:t>aplicación</w:t>
            </w:r>
          </w:p>
        </w:tc>
      </w:tr>
    </w:tbl>
    <w:p w:rsidR="001F27A3" w:rsidRPr="00AB2C4C" w:rsidRDefault="001F27A3" w:rsidP="00BE056E">
      <w:pPr>
        <w:spacing w:line="360" w:lineRule="auto"/>
        <w:rPr>
          <w:rFonts w:ascii="Arial" w:hAnsi="Arial" w:cs="Arial"/>
          <w:sz w:val="24"/>
          <w:szCs w:val="24"/>
        </w:rPr>
      </w:pPr>
    </w:p>
    <w:p w:rsidR="00AB2C4C" w:rsidRPr="00AB2C4C" w:rsidRDefault="00AB2C4C" w:rsidP="00BE056E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</w:p>
    <w:p w:rsidR="00591B80" w:rsidRPr="00AB2C4C" w:rsidRDefault="00591B80" w:rsidP="00BE056E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AB2C4C">
        <w:rPr>
          <w:rFonts w:ascii="Arial" w:hAnsi="Arial" w:cs="Arial"/>
          <w:sz w:val="24"/>
          <w:szCs w:val="24"/>
          <w:u w:val="single"/>
        </w:rPr>
        <w:t xml:space="preserve">Fecha: </w:t>
      </w:r>
      <w:r w:rsidR="00B039D7" w:rsidRPr="00AB2C4C">
        <w:rPr>
          <w:rFonts w:ascii="Arial" w:hAnsi="Arial" w:cs="Arial"/>
          <w:sz w:val="24"/>
          <w:szCs w:val="24"/>
          <w:u w:val="single"/>
        </w:rPr>
        <w:t xml:space="preserve">  </w:t>
      </w:r>
      <w:r w:rsidR="00AB2C4C">
        <w:rPr>
          <w:rFonts w:ascii="Arial" w:hAnsi="Arial" w:cs="Arial"/>
          <w:sz w:val="24"/>
          <w:szCs w:val="24"/>
          <w:u w:val="single"/>
        </w:rPr>
        <w:t>24</w:t>
      </w:r>
      <w:r w:rsidR="00B039D7" w:rsidRPr="00AB2C4C">
        <w:rPr>
          <w:rFonts w:ascii="Arial" w:hAnsi="Arial" w:cs="Arial"/>
          <w:sz w:val="24"/>
          <w:szCs w:val="24"/>
          <w:u w:val="single"/>
        </w:rPr>
        <w:t>/03/2015</w:t>
      </w:r>
    </w:p>
    <w:p w:rsidR="00BE056E" w:rsidRPr="00AB2C4C" w:rsidRDefault="00BE056E" w:rsidP="00854512">
      <w:pPr>
        <w:spacing w:line="360" w:lineRule="auto"/>
        <w:rPr>
          <w:rFonts w:ascii="Arial" w:hAnsi="Arial" w:cs="Arial"/>
          <w:sz w:val="24"/>
          <w:szCs w:val="24"/>
        </w:rPr>
      </w:pPr>
    </w:p>
    <w:p w:rsidR="00AB2C4C" w:rsidRPr="00AB2C4C" w:rsidRDefault="00AB2C4C" w:rsidP="00854512">
      <w:pPr>
        <w:spacing w:line="360" w:lineRule="auto"/>
        <w:rPr>
          <w:rFonts w:ascii="Arial" w:hAnsi="Arial" w:cs="Arial"/>
          <w:sz w:val="24"/>
          <w:szCs w:val="24"/>
        </w:rPr>
      </w:pPr>
    </w:p>
    <w:p w:rsidR="00AB2C4C" w:rsidRPr="00AB2C4C" w:rsidRDefault="00591B80" w:rsidP="00AB2C4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 xml:space="preserve">Revisado </w:t>
      </w:r>
      <w:r w:rsidR="00AB2C4C" w:rsidRPr="00AB2C4C">
        <w:rPr>
          <w:rFonts w:ascii="Arial" w:hAnsi="Arial" w:cs="Arial"/>
          <w:sz w:val="24"/>
          <w:szCs w:val="24"/>
        </w:rPr>
        <w:t xml:space="preserve">y Aprobado </w:t>
      </w:r>
      <w:r w:rsidRPr="00AB2C4C">
        <w:rPr>
          <w:rFonts w:ascii="Arial" w:hAnsi="Arial" w:cs="Arial"/>
          <w:sz w:val="24"/>
          <w:szCs w:val="24"/>
        </w:rPr>
        <w:t xml:space="preserve">por: </w:t>
      </w:r>
      <w:r w:rsidR="00B039D7" w:rsidRPr="00AB2C4C">
        <w:rPr>
          <w:rFonts w:ascii="Arial" w:hAnsi="Arial" w:cs="Arial"/>
          <w:sz w:val="24"/>
          <w:szCs w:val="24"/>
        </w:rPr>
        <w:t>Gabriel Vaquerano</w:t>
      </w:r>
    </w:p>
    <w:p w:rsidR="00AB2C4C" w:rsidRPr="00AB2C4C" w:rsidRDefault="00AB2C4C" w:rsidP="00AB2C4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Cliente (Owner)</w:t>
      </w:r>
    </w:p>
    <w:p w:rsidR="00854512" w:rsidRPr="00AB2C4C" w:rsidRDefault="00591B80" w:rsidP="00AB2C4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 xml:space="preserve">Gerente </w:t>
      </w:r>
      <w:r w:rsidR="00AB2C4C" w:rsidRPr="00AB2C4C">
        <w:rPr>
          <w:rFonts w:ascii="Arial" w:hAnsi="Arial" w:cs="Arial"/>
          <w:sz w:val="24"/>
          <w:szCs w:val="24"/>
        </w:rPr>
        <w:t>Operaciones</w:t>
      </w:r>
      <w:r w:rsidR="00854512" w:rsidRPr="00AB2C4C">
        <w:rPr>
          <w:rFonts w:ascii="Arial" w:hAnsi="Arial" w:cs="Arial"/>
          <w:sz w:val="24"/>
          <w:szCs w:val="24"/>
        </w:rPr>
        <w:t xml:space="preserve"> </w:t>
      </w:r>
      <w:r w:rsidR="00AB2C4C" w:rsidRPr="00AB2C4C">
        <w:rPr>
          <w:rFonts w:ascii="Arial" w:hAnsi="Arial" w:cs="Arial"/>
          <w:sz w:val="24"/>
          <w:szCs w:val="24"/>
        </w:rPr>
        <w:t>Adapta Technologies</w:t>
      </w:r>
    </w:p>
    <w:p w:rsidR="00854512" w:rsidRPr="00AB2C4C" w:rsidRDefault="00854512" w:rsidP="0085451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4512" w:rsidRPr="00AB2C4C" w:rsidRDefault="00854512" w:rsidP="0085451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F26CE" w:rsidRPr="00AB2C4C" w:rsidRDefault="00854512" w:rsidP="00AB2C4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---------------------------------------</w:t>
      </w:r>
    </w:p>
    <w:sectPr w:rsidR="006F26CE" w:rsidRPr="00AB2C4C" w:rsidSect="002607F9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A18" w:rsidRDefault="00647A18" w:rsidP="006F26CE">
      <w:pPr>
        <w:spacing w:after="0" w:line="240" w:lineRule="auto"/>
      </w:pPr>
      <w:r>
        <w:separator/>
      </w:r>
    </w:p>
  </w:endnote>
  <w:endnote w:type="continuationSeparator" w:id="0">
    <w:p w:rsidR="00647A18" w:rsidRDefault="00647A18" w:rsidP="006F2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Symbol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62611"/>
      <w:docPartObj>
        <w:docPartGallery w:val="Page Numbers (Bottom of Page)"/>
        <w:docPartUnique/>
      </w:docPartObj>
    </w:sdtPr>
    <w:sdtEndPr/>
    <w:sdtContent>
      <w:p w:rsidR="001912F5" w:rsidRDefault="00404345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912F5" w:rsidRDefault="001912F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A18" w:rsidRDefault="00647A18" w:rsidP="006F26CE">
      <w:pPr>
        <w:spacing w:after="0" w:line="240" w:lineRule="auto"/>
      </w:pPr>
      <w:r>
        <w:separator/>
      </w:r>
    </w:p>
  </w:footnote>
  <w:footnote w:type="continuationSeparator" w:id="0">
    <w:p w:rsidR="00647A18" w:rsidRDefault="00647A18" w:rsidP="006F2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95759"/>
      <w:docPartObj>
        <w:docPartGallery w:val="Watermarks"/>
        <w:docPartUnique/>
      </w:docPartObj>
    </w:sdtPr>
    <w:sdtEndPr/>
    <w:sdtContent>
      <w:p w:rsidR="001912F5" w:rsidRDefault="00404345">
        <w:pPr>
          <w:pStyle w:val="Encabezado"/>
        </w:pPr>
        <w:r>
          <w:rPr>
            <w:noProof/>
            <w:lang w:val="es-E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6557189" o:spid="_x0000_s2051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#5a5a5a [2109]" stroked="f">
              <v:fill opacity=".5"/>
              <v:textpath style="font-family:&quot;Calibri&quot;;font-size:1pt" string="CONFIDENCIAL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92812"/>
    <w:multiLevelType w:val="hybridMultilevel"/>
    <w:tmpl w:val="CF2ED76C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53C5D"/>
    <w:multiLevelType w:val="hybridMultilevel"/>
    <w:tmpl w:val="F706637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1E2DB1"/>
    <w:multiLevelType w:val="hybridMultilevel"/>
    <w:tmpl w:val="3DF42A1A"/>
    <w:lvl w:ilvl="0" w:tplc="702E183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20A7C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7022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6632F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F8522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42B6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3054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8C27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CE35F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113F76"/>
    <w:multiLevelType w:val="hybridMultilevel"/>
    <w:tmpl w:val="351A81B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C035858"/>
    <w:multiLevelType w:val="hybridMultilevel"/>
    <w:tmpl w:val="130C165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DC4C5D"/>
    <w:multiLevelType w:val="hybridMultilevel"/>
    <w:tmpl w:val="8F66A44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5810DD"/>
    <w:multiLevelType w:val="hybridMultilevel"/>
    <w:tmpl w:val="47DC557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184765"/>
    <w:multiLevelType w:val="hybridMultilevel"/>
    <w:tmpl w:val="7DE4FE4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707275A"/>
    <w:multiLevelType w:val="hybridMultilevel"/>
    <w:tmpl w:val="457C33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26CE"/>
    <w:rsid w:val="000754A8"/>
    <w:rsid w:val="000A7948"/>
    <w:rsid w:val="000D591A"/>
    <w:rsid w:val="00105A99"/>
    <w:rsid w:val="00135BDC"/>
    <w:rsid w:val="001912F5"/>
    <w:rsid w:val="001C2385"/>
    <w:rsid w:val="001E03BE"/>
    <w:rsid w:val="001F0E48"/>
    <w:rsid w:val="001F27A3"/>
    <w:rsid w:val="00253B4B"/>
    <w:rsid w:val="002607F9"/>
    <w:rsid w:val="002635EC"/>
    <w:rsid w:val="00295F29"/>
    <w:rsid w:val="002A756A"/>
    <w:rsid w:val="00356FA6"/>
    <w:rsid w:val="00386B63"/>
    <w:rsid w:val="003C06E6"/>
    <w:rsid w:val="00404345"/>
    <w:rsid w:val="004213E8"/>
    <w:rsid w:val="00426E63"/>
    <w:rsid w:val="00473465"/>
    <w:rsid w:val="00486C00"/>
    <w:rsid w:val="004E4AFE"/>
    <w:rsid w:val="00513007"/>
    <w:rsid w:val="00515747"/>
    <w:rsid w:val="00591B80"/>
    <w:rsid w:val="005A4463"/>
    <w:rsid w:val="00621E4D"/>
    <w:rsid w:val="006336F9"/>
    <w:rsid w:val="00647A18"/>
    <w:rsid w:val="00672903"/>
    <w:rsid w:val="00672B63"/>
    <w:rsid w:val="006F26CE"/>
    <w:rsid w:val="0070786F"/>
    <w:rsid w:val="00767137"/>
    <w:rsid w:val="00783A11"/>
    <w:rsid w:val="00784796"/>
    <w:rsid w:val="007D797E"/>
    <w:rsid w:val="008235B0"/>
    <w:rsid w:val="00824DE4"/>
    <w:rsid w:val="00854512"/>
    <w:rsid w:val="00866601"/>
    <w:rsid w:val="008B1065"/>
    <w:rsid w:val="008E52C1"/>
    <w:rsid w:val="009D4A70"/>
    <w:rsid w:val="00A57696"/>
    <w:rsid w:val="00A578D8"/>
    <w:rsid w:val="00A60941"/>
    <w:rsid w:val="00AA0555"/>
    <w:rsid w:val="00AB20FE"/>
    <w:rsid w:val="00AB2C4C"/>
    <w:rsid w:val="00B039D7"/>
    <w:rsid w:val="00B65305"/>
    <w:rsid w:val="00BC4084"/>
    <w:rsid w:val="00BE056E"/>
    <w:rsid w:val="00BE48DF"/>
    <w:rsid w:val="00BE637E"/>
    <w:rsid w:val="00C95FC6"/>
    <w:rsid w:val="00CA0AA5"/>
    <w:rsid w:val="00CA2C68"/>
    <w:rsid w:val="00CE607E"/>
    <w:rsid w:val="00D1152A"/>
    <w:rsid w:val="00D26ECF"/>
    <w:rsid w:val="00D72644"/>
    <w:rsid w:val="00D87EB4"/>
    <w:rsid w:val="00DD5F48"/>
    <w:rsid w:val="00DD7AB5"/>
    <w:rsid w:val="00DF69DD"/>
    <w:rsid w:val="00E05EFD"/>
    <w:rsid w:val="00E33B3B"/>
    <w:rsid w:val="00EE0E9F"/>
    <w:rsid w:val="00EE1BA0"/>
    <w:rsid w:val="00F24D73"/>
    <w:rsid w:val="00F501A6"/>
    <w:rsid w:val="00F7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7F9"/>
  </w:style>
  <w:style w:type="paragraph" w:styleId="Ttulo1">
    <w:name w:val="heading 1"/>
    <w:basedOn w:val="Normal"/>
    <w:next w:val="Normal"/>
    <w:link w:val="Ttulo1Car"/>
    <w:qFormat/>
    <w:rsid w:val="007D797E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i/>
      <w:kern w:val="32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F26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F26CE"/>
  </w:style>
  <w:style w:type="paragraph" w:styleId="Piedepgina">
    <w:name w:val="footer"/>
    <w:basedOn w:val="Normal"/>
    <w:link w:val="PiedepginaCar"/>
    <w:uiPriority w:val="99"/>
    <w:unhideWhenUsed/>
    <w:rsid w:val="006F26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26CE"/>
  </w:style>
  <w:style w:type="paragraph" w:styleId="Textodeglobo">
    <w:name w:val="Balloon Text"/>
    <w:basedOn w:val="Normal"/>
    <w:link w:val="TextodegloboCar"/>
    <w:uiPriority w:val="99"/>
    <w:semiHidden/>
    <w:unhideWhenUsed/>
    <w:rsid w:val="006F2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26CE"/>
    <w:rPr>
      <w:rFonts w:ascii="Tahoma" w:hAnsi="Tahoma" w:cs="Tahoma"/>
      <w:sz w:val="16"/>
      <w:szCs w:val="16"/>
    </w:rPr>
  </w:style>
  <w:style w:type="paragraph" w:styleId="Fecha">
    <w:name w:val="Date"/>
    <w:basedOn w:val="Normal"/>
    <w:next w:val="Normal"/>
    <w:link w:val="FechaCar"/>
    <w:rsid w:val="006F26C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echaCar">
    <w:name w:val="Fecha Car"/>
    <w:basedOn w:val="Fuentedeprrafopredeter"/>
    <w:link w:val="Fecha"/>
    <w:rsid w:val="006F26C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tulo1Car">
    <w:name w:val="Título 1 Car"/>
    <w:basedOn w:val="Fuentedeprrafopredeter"/>
    <w:link w:val="Ttulo1"/>
    <w:rsid w:val="007D797E"/>
    <w:rPr>
      <w:rFonts w:ascii="Arial" w:eastAsia="Times New Roman" w:hAnsi="Arial" w:cs="Arial"/>
      <w:b/>
      <w:bCs/>
      <w:i/>
      <w:kern w:val="32"/>
      <w:sz w:val="32"/>
      <w:szCs w:val="32"/>
      <w:lang w:val="en-US"/>
    </w:rPr>
  </w:style>
  <w:style w:type="character" w:styleId="Hipervnculo">
    <w:name w:val="Hyperlink"/>
    <w:basedOn w:val="Fuentedeprrafopredeter"/>
    <w:uiPriority w:val="99"/>
    <w:unhideWhenUsed/>
    <w:rsid w:val="00356FA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356FA6"/>
    <w:pPr>
      <w:ind w:left="720"/>
      <w:contextualSpacing/>
    </w:pPr>
  </w:style>
  <w:style w:type="table" w:styleId="Tablaconcuadrcula">
    <w:name w:val="Table Grid"/>
    <w:basedOn w:val="Tablanormal"/>
    <w:uiPriority w:val="59"/>
    <w:rsid w:val="00C95F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310D5-8BCF-4A6F-917C-4476D827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840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unicomer</Company>
  <LinksUpToDate>false</LinksUpToDate>
  <CharactersWithSpaces>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gino_caprile</dc:creator>
  <cp:lastModifiedBy>daniel</cp:lastModifiedBy>
  <cp:revision>6</cp:revision>
  <cp:lastPrinted>2012-08-30T16:17:00Z</cp:lastPrinted>
  <dcterms:created xsi:type="dcterms:W3CDTF">2015-05-31T00:51:00Z</dcterms:created>
  <dcterms:modified xsi:type="dcterms:W3CDTF">2015-08-14T02:19:00Z</dcterms:modified>
</cp:coreProperties>
</file>